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77777777" w:rsidR="009F5723" w:rsidRDefault="00484E9B">
      <w:r>
        <w:t>Protokoll Axevalla bankommittémöte 20-04-06</w:t>
      </w:r>
    </w:p>
    <w:p w14:paraId="6745631D" w14:textId="77777777" w:rsidR="009F5723" w:rsidRDefault="009F5723"/>
    <w:p w14:paraId="6BF83D4E" w14:textId="77777777" w:rsidR="009F5723" w:rsidRDefault="00484E9B">
      <w:pPr>
        <w:pStyle w:val="Liststycke"/>
        <w:numPr>
          <w:ilvl w:val="0"/>
          <w:numId w:val="1"/>
        </w:numPr>
      </w:pPr>
      <w:r>
        <w:t>Genomgång av föregående protokoll.</w:t>
      </w:r>
    </w:p>
    <w:p w14:paraId="2D54B726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Travföreningen gör en drive för att rensa upp i vagnparken.</w:t>
      </w:r>
    </w:p>
    <w:p w14:paraId="2602F02B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Informationsskyltarna till varje box och duscharna på gästräckan har kommit. Ska sättas upp.</w:t>
      </w:r>
    </w:p>
    <w:p w14:paraId="59C46069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Patrik Gustavsson är anställd som anläggnings/fastighetschef. Tillträder 1/6. Per-Arne jobbar t.o.m. trippeltravet och kommer också vara tillgänglig vid behov efter det.</w:t>
      </w:r>
    </w:p>
    <w:p w14:paraId="5DB37E39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Roger informerade om en ny tjänst där Axevalla är pilotbana. Det ska upprättas en pers</w:t>
      </w:r>
      <w:r>
        <w:t xml:space="preserve">onal/avbytartjänst där man kan hyra tillgängliga hästskötare för en tävlingsdag. Mer info kommer på travsport.se inom kort. </w:t>
      </w:r>
    </w:p>
    <w:p w14:paraId="49FE47FE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Plog/hyvel kommer efter påsk för att rätta till alla banor.</w:t>
      </w:r>
    </w:p>
    <w:p w14:paraId="3B1CBBB5" w14:textId="77777777" w:rsidR="009F5723" w:rsidRDefault="00484E9B">
      <w:pPr>
        <w:pStyle w:val="Liststycke"/>
        <w:numPr>
          <w:ilvl w:val="0"/>
          <w:numId w:val="1"/>
        </w:numPr>
        <w:spacing w:line="244" w:lineRule="auto"/>
      </w:pPr>
      <w:r>
        <w:t>Nytt möte är tillsatt för att upprätta en strategi för tävlingsbanans ö</w:t>
      </w:r>
      <w:r>
        <w:t>ppettider plus arbetet med övriga träningsbanor. Mötet sker fredag 8 april och medverkande är: Katarina Aurell Laursen (</w:t>
      </w:r>
      <w:proofErr w:type="spellStart"/>
      <w:r>
        <w:t>repr</w:t>
      </w:r>
      <w:proofErr w:type="spellEnd"/>
      <w:r>
        <w:t>. A-tränarna), Mats Kjellén (</w:t>
      </w:r>
      <w:proofErr w:type="spellStart"/>
      <w:r>
        <w:t>repr</w:t>
      </w:r>
      <w:proofErr w:type="spellEnd"/>
      <w:r>
        <w:t>. B-tränarna), Rikard Ivarsson (Banmästare), Lars Ågren (Sportchef) och Roger Moström (VD). Informa</w:t>
      </w:r>
      <w:r>
        <w:t xml:space="preserve">tion om vad som bestämts på mötet kommer att kommuniceras ut via sms- och axevalla.se. </w:t>
      </w:r>
      <w:r>
        <w:tab/>
      </w:r>
    </w:p>
    <w:p w14:paraId="5859DFD3" w14:textId="77777777" w:rsidR="009F5723" w:rsidRDefault="009F5723">
      <w:pPr>
        <w:spacing w:line="244" w:lineRule="auto"/>
        <w:ind w:left="360"/>
      </w:pPr>
    </w:p>
    <w:p w14:paraId="0AEC9006" w14:textId="77777777" w:rsidR="009F5723" w:rsidRDefault="00484E9B">
      <w:pPr>
        <w:spacing w:line="244" w:lineRule="auto"/>
        <w:ind w:left="360"/>
      </w:pPr>
      <w:r>
        <w:t>Nästa bankommittémöte: Ej bestämt.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4B89" w14:textId="77777777" w:rsidR="00000000" w:rsidRDefault="00484E9B">
      <w:pPr>
        <w:spacing w:after="0" w:line="240" w:lineRule="auto"/>
      </w:pPr>
      <w:r>
        <w:separator/>
      </w:r>
    </w:p>
  </w:endnote>
  <w:endnote w:type="continuationSeparator" w:id="0">
    <w:p w14:paraId="3E231962" w14:textId="77777777" w:rsidR="00000000" w:rsidRDefault="0048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D05" w14:textId="77777777" w:rsidR="00000000" w:rsidRDefault="00484E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3945AB" w14:textId="77777777" w:rsidR="00000000" w:rsidRDefault="0048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5723"/>
    <w:rsid w:val="00484E9B"/>
    <w:rsid w:val="009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972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dcterms:created xsi:type="dcterms:W3CDTF">2022-04-07T11:06:00Z</dcterms:created>
  <dcterms:modified xsi:type="dcterms:W3CDTF">2022-04-07T11:06:00Z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